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19521848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Independent Learning in A-level </w:t>
      </w:r>
      <w:r w:rsidR="007107CB">
        <w:rPr>
          <w:rFonts w:cstheme="minorHAnsi"/>
          <w:b/>
          <w:bCs/>
          <w:sz w:val="28"/>
          <w:szCs w:val="28"/>
        </w:rPr>
        <w:t>Art &amp; Photography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09B29CED" w14:textId="5569E8B3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 back over your notes and check that you understand</w:t>
            </w:r>
            <w:r w:rsidR="007107CB">
              <w:rPr>
                <w:rFonts w:cstheme="minorHAnsi"/>
                <w:sz w:val="24"/>
                <w:szCs w:val="24"/>
              </w:rPr>
              <w:t xml:space="preserve"> written feedback, notes and conversations had with teachers in lesson</w:t>
            </w:r>
          </w:p>
          <w:p w14:paraId="3951F917" w14:textId="026BD548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Fill in any gaps you did not quite complete in class</w:t>
            </w:r>
          </w:p>
          <w:p w14:paraId="0D933C60" w14:textId="34A519AB" w:rsidR="00B54194" w:rsidRPr="00B54194" w:rsidRDefault="007107CB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for future work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197D53C6" w14:textId="25AEEAD0" w:rsidR="00B54194" w:rsidRPr="00B54194" w:rsidRDefault="007107CB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Continuation of project work at home – critical influences, photography, observational work, annotations </w:t>
            </w:r>
          </w:p>
          <w:p w14:paraId="6E356473" w14:textId="081A38EE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Sometimes </w:t>
            </w:r>
            <w:r w:rsidR="007107CB">
              <w:rPr>
                <w:rFonts w:cstheme="minorHAnsi"/>
                <w:sz w:val="24"/>
                <w:szCs w:val="24"/>
              </w:rPr>
              <w:t>visiting sites to take photographs</w:t>
            </w:r>
          </w:p>
          <w:p w14:paraId="127C243F" w14:textId="2AB5ADB1" w:rsidR="00B54194" w:rsidRPr="007107CB" w:rsidRDefault="007107CB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7107CB">
              <w:rPr>
                <w:rFonts w:cstheme="minorHAnsi"/>
                <w:sz w:val="24"/>
                <w:szCs w:val="24"/>
              </w:rPr>
              <w:t>Ensuring all deadlines are met</w:t>
            </w:r>
          </w:p>
          <w:p w14:paraId="35971225" w14:textId="31F5D457" w:rsidR="00B54194" w:rsidRPr="007107CB" w:rsidRDefault="007107CB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7107CB">
              <w:rPr>
                <w:rFonts w:cstheme="minorHAnsi"/>
                <w:sz w:val="24"/>
                <w:szCs w:val="24"/>
              </w:rPr>
              <w:t>Ensuring all work is completed to the highest standard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7107CB">
        <w:trPr>
          <w:trHeight w:val="1597"/>
        </w:trPr>
        <w:tc>
          <w:tcPr>
            <w:tcW w:w="9242" w:type="dxa"/>
          </w:tcPr>
          <w:p w14:paraId="1D512004" w14:textId="4F599BC7" w:rsidR="00980E35" w:rsidRPr="007107CB" w:rsidRDefault="007107CB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hyperlink r:id="rId8" w:history="1">
              <w:r w:rsidRPr="007107CB">
                <w:rPr>
                  <w:rStyle w:val="Hyperlink"/>
                  <w:rFonts w:cstheme="minorHAnsi"/>
                  <w:sz w:val="24"/>
                  <w:szCs w:val="24"/>
                </w:rPr>
                <w:t>https://www.studentartguide.com/featured/ap-studio-art-drawing-portfolio</w:t>
              </w:r>
            </w:hyperlink>
          </w:p>
          <w:p w14:paraId="1FC8ED98" w14:textId="46F35925" w:rsidR="007107CB" w:rsidRPr="007107CB" w:rsidRDefault="007107CB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hyperlink r:id="rId9" w:history="1">
              <w:r w:rsidRPr="007107CB">
                <w:rPr>
                  <w:rStyle w:val="Hyperlink"/>
                  <w:rFonts w:cstheme="minorHAnsi"/>
                  <w:sz w:val="24"/>
                  <w:szCs w:val="24"/>
                </w:rPr>
                <w:t>https://www.studentartguide.com/featured/enjoy-a-level-art-exam</w:t>
              </w:r>
            </w:hyperlink>
          </w:p>
          <w:p w14:paraId="18166A2F" w14:textId="5EF8F79C" w:rsidR="007107CB" w:rsidRPr="007107CB" w:rsidRDefault="007107CB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hyperlink r:id="rId10" w:history="1">
              <w:r w:rsidRPr="007107CB">
                <w:rPr>
                  <w:rStyle w:val="Hyperlink"/>
                  <w:rFonts w:cstheme="minorHAnsi"/>
                  <w:sz w:val="24"/>
                  <w:szCs w:val="24"/>
                </w:rPr>
                <w:t>https://www.studentartguide.com/featured/find-a-voice-a-level-art</w:t>
              </w:r>
            </w:hyperlink>
          </w:p>
          <w:p w14:paraId="168FE567" w14:textId="7AC33C51" w:rsidR="007107CB" w:rsidRPr="007107CB" w:rsidRDefault="007107CB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hyperlink r:id="rId11" w:history="1">
              <w:r w:rsidRPr="007107CB">
                <w:rPr>
                  <w:rStyle w:val="Hyperlink"/>
                  <w:rFonts w:cstheme="minorHAnsi"/>
                  <w:sz w:val="24"/>
                  <w:szCs w:val="24"/>
                </w:rPr>
                <w:t>https://www.studentartguide.com/featured/igcse-art-still-life-paper-cranes</w:t>
              </w:r>
            </w:hyperlink>
          </w:p>
          <w:p w14:paraId="0435EB70" w14:textId="5A26DB11" w:rsidR="007107CB" w:rsidRPr="00F73ABD" w:rsidRDefault="007107CB" w:rsidP="007107CB">
            <w:pPr>
              <w:pStyle w:val="NoSpacing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1"/>
  </w:num>
  <w:num w:numId="2" w16cid:durableId="1481580258">
    <w:abstractNumId w:val="2"/>
  </w:num>
  <w:num w:numId="3" w16cid:durableId="20161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2E200D"/>
    <w:rsid w:val="00497300"/>
    <w:rsid w:val="004B3361"/>
    <w:rsid w:val="006F5C92"/>
    <w:rsid w:val="007107CB"/>
    <w:rsid w:val="008A599A"/>
    <w:rsid w:val="00943925"/>
    <w:rsid w:val="00980E35"/>
    <w:rsid w:val="009F0729"/>
    <w:rsid w:val="00A455E8"/>
    <w:rsid w:val="00B325DA"/>
    <w:rsid w:val="00B54194"/>
    <w:rsid w:val="00E903E1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7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artguide.com/featured/ap-studio-art-drawing-portfolio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udentartguide.com/featured/igcse-art-still-life-paper-cran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tudentartguide.com/featured/find-a-voice-a-level-a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tudentartguide.com/featured/enjoy-a-level-art-ex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customXml/itemProps2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Mr. Haddow</cp:lastModifiedBy>
  <cp:revision>2</cp:revision>
  <dcterms:created xsi:type="dcterms:W3CDTF">2025-09-24T15:16:00Z</dcterms:created>
  <dcterms:modified xsi:type="dcterms:W3CDTF">2025-09-24T15:16:00Z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